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Files\\Denver Post_2012_06_Alerting residents in the line of fire - § 2 references coded [ 13.80% Coverage]</w:t>
      </w:r>
    </w:p>
    <w:p>
      <w:pPr>
        <w:pStyle w:val="TextBody"/>
        <w:bidi w:val="0"/>
        <w:spacing w:before="113" w:after="113"/>
        <w:ind w:left="113" w:right="113" w:hanging="0"/>
        <w:jc w:val="left"/>
        <w:rPr>
          <w:highlight w:val="lightGray"/>
        </w:rPr>
      </w:pPr>
      <w:r>
        <w:rPr>
          <w:highlight w:val="lightGray"/>
        </w:rPr>
        <w:t>Reference 1 - 7.85% Coverage</w:t>
      </w:r>
    </w:p>
    <w:p>
      <w:pPr>
        <w:pStyle w:val="TextBody"/>
        <w:bidi w:val="0"/>
        <w:spacing w:before="0" w:after="0"/>
        <w:jc w:val="left"/>
        <w:rPr/>
      </w:pPr>
      <w:r>
        <w:rPr/>
        <w:t xml:space="preserve">Unfortunately, county notification systems are operating off woefully incomplete databases, leaving too many residents without official word. There is plenty of blame to go around for this situation. </w:t>
        <w:br/>
        <w:t>First, many counties have not put enough effort into assembling the best databases they can, matching phone numbers to addresses from a variety of records. Yes, it has become tougher with cellphones replacing land lines. But it can be done.</w:t>
      </w:r>
    </w:p>
    <w:p>
      <w:pPr>
        <w:pStyle w:val="TextBody"/>
        <w:bidi w:val="0"/>
        <w:spacing w:before="113" w:after="113"/>
        <w:ind w:left="113" w:right="113" w:hanging="0"/>
        <w:jc w:val="left"/>
        <w:rPr>
          <w:highlight w:val="lightGray"/>
        </w:rPr>
      </w:pPr>
      <w:r>
        <w:rPr>
          <w:highlight w:val="lightGray"/>
        </w:rPr>
        <w:t>Reference 2 - 5.95% Coverage</w:t>
      </w:r>
    </w:p>
    <w:p>
      <w:pPr>
        <w:pStyle w:val="TextBody"/>
        <w:bidi w:val="0"/>
        <w:spacing w:before="0" w:after="0"/>
        <w:jc w:val="left"/>
        <w:rPr/>
      </w:pPr>
      <w:r>
        <w:rPr/>
        <w:t>The reverse 911 system, as it is called, is not nearly the issue in Larimer County with the High Park fire. Though one woman died in the fire, she received two evacuation calls. Larimer officials have taken a proactive approach to keeping a clean database, but there are still too many homes for which they don’t have an accurate phone number.</w:t>
      </w:r>
    </w:p>
    <w:p>
      <w:pPr>
        <w:pStyle w:val="TextBody"/>
        <w:bidi w:val="0"/>
        <w:spacing w:before="113" w:after="113"/>
        <w:ind w:left="113" w:right="113" w:hanging="0"/>
        <w:jc w:val="left"/>
        <w:rPr>
          <w:highlight w:val="lightGray"/>
        </w:rPr>
      </w:pPr>
      <w:r>
        <w:rPr>
          <w:highlight w:val="lightGray"/>
        </w:rPr>
        <w:t>Files\\Denver Post_2012_06_County help us reach you - § 2 references coded [ 7.44% Coverage]</w:t>
      </w:r>
    </w:p>
    <w:p>
      <w:pPr>
        <w:pStyle w:val="TextBody"/>
        <w:bidi w:val="0"/>
        <w:spacing w:before="113" w:after="113"/>
        <w:ind w:left="113" w:right="113" w:hanging="0"/>
        <w:jc w:val="left"/>
        <w:rPr>
          <w:highlight w:val="lightGray"/>
        </w:rPr>
      </w:pPr>
      <w:r>
        <w:rPr>
          <w:highlight w:val="lightGray"/>
        </w:rPr>
        <w:t>Reference 1 - 4.13% Coverage</w:t>
      </w:r>
    </w:p>
    <w:p>
      <w:pPr>
        <w:pStyle w:val="TextBody"/>
        <w:bidi w:val="0"/>
        <w:spacing w:before="0" w:after="0"/>
        <w:jc w:val="left"/>
        <w:rPr/>
      </w:pPr>
      <w:r>
        <w:rPr/>
        <w:t>In late March, an undetermined number of residents threatened by the Lower North Fork fire in Jefferson County failed to receive evacuation warnings -- including a 51-year-old woman who was killed -- because of a problem mapping some addresses in the system.</w:t>
      </w:r>
    </w:p>
    <w:p>
      <w:pPr>
        <w:pStyle w:val="TextBody"/>
        <w:bidi w:val="0"/>
        <w:spacing w:before="113" w:after="113"/>
        <w:ind w:left="113" w:right="113" w:hanging="0"/>
        <w:jc w:val="left"/>
        <w:rPr>
          <w:highlight w:val="lightGray"/>
        </w:rPr>
      </w:pPr>
      <w:r>
        <w:rPr>
          <w:highlight w:val="lightGray"/>
        </w:rPr>
        <w:t>Reference 2 - 3.31% Coverage</w:t>
      </w:r>
    </w:p>
    <w:p>
      <w:pPr>
        <w:pStyle w:val="TextBody"/>
        <w:bidi w:val="0"/>
        <w:spacing w:before="0" w:after="0"/>
        <w:jc w:val="left"/>
        <w:rPr/>
      </w:pPr>
      <w:r>
        <w:rPr/>
        <w:t>Still, increasing reliance on cellphones, the decline of land lines and the county’s large number of students suggests that between 20 percent and 30 percent of the population is not in the system, Culp said.</w:t>
      </w:r>
    </w:p>
    <w:p>
      <w:pPr>
        <w:pStyle w:val="TextBody"/>
        <w:bidi w:val="0"/>
        <w:spacing w:before="113" w:after="113"/>
        <w:ind w:left="113" w:right="113" w:hanging="0"/>
        <w:jc w:val="left"/>
        <w:rPr>
          <w:highlight w:val="lightGray"/>
        </w:rPr>
      </w:pPr>
      <w:r>
        <w:rPr>
          <w:highlight w:val="lightGray"/>
        </w:rPr>
        <w:t>Files\\Denver Post_2012_06_Dry heat fuels blaze residents evacuated - § 2 references coded [ 4.44% Coverage]</w:t>
      </w:r>
    </w:p>
    <w:p>
      <w:pPr>
        <w:pStyle w:val="TextBody"/>
        <w:bidi w:val="0"/>
        <w:spacing w:before="113" w:after="113"/>
        <w:ind w:left="113" w:right="113" w:hanging="0"/>
        <w:jc w:val="left"/>
        <w:rPr>
          <w:highlight w:val="lightGray"/>
        </w:rPr>
      </w:pPr>
      <w:r>
        <w:rPr>
          <w:highlight w:val="lightGray"/>
        </w:rPr>
        <w:t>Reference 1 - 2.26% Coverage</w:t>
      </w:r>
    </w:p>
    <w:p>
      <w:pPr>
        <w:pStyle w:val="TextBody"/>
        <w:bidi w:val="0"/>
        <w:spacing w:before="0" w:after="0"/>
        <w:jc w:val="left"/>
        <w:rPr/>
      </w:pPr>
      <w:r>
        <w:rPr/>
        <w:t>The High Park fire, first reported as a 2-acre blaze Saturday morning in the Paradise Park area, exploded Saturday afternoon. Hundreds of emergency notices were sent urging residents to flee, but officials fear that some people never got the warning.</w:t>
      </w:r>
    </w:p>
    <w:p>
      <w:pPr>
        <w:pStyle w:val="TextBody"/>
        <w:bidi w:val="0"/>
        <w:spacing w:before="113" w:after="113"/>
        <w:ind w:left="113" w:right="113" w:hanging="0"/>
        <w:jc w:val="left"/>
        <w:rPr>
          <w:highlight w:val="lightGray"/>
        </w:rPr>
      </w:pPr>
      <w:r>
        <w:rPr>
          <w:highlight w:val="lightGray"/>
        </w:rPr>
        <w:t>Reference 2 - 2.18% Coverage</w:t>
      </w:r>
    </w:p>
    <w:p>
      <w:pPr>
        <w:pStyle w:val="TextBody"/>
        <w:bidi w:val="0"/>
        <w:spacing w:before="0" w:after="0"/>
        <w:jc w:val="left"/>
        <w:rPr/>
      </w:pPr>
      <w:r>
        <w:rPr/>
        <w:t>Evacuation notices were sent to 733 phones in numerous areas, but some of those people could not be reached. Deputies went door to door to some residences. One deputy was forced back by flames in an area where residents were believed to be at home.</w:t>
      </w:r>
    </w:p>
    <w:p>
      <w:pPr>
        <w:pStyle w:val="TextBody"/>
        <w:bidi w:val="0"/>
        <w:spacing w:before="113" w:after="113"/>
        <w:ind w:left="113" w:right="113" w:hanging="0"/>
        <w:jc w:val="left"/>
        <w:rPr>
          <w:highlight w:val="lightGray"/>
        </w:rPr>
      </w:pPr>
      <w:r>
        <w:rPr>
          <w:highlight w:val="lightGray"/>
        </w:rPr>
        <w:t>Files\\Denver Post_2012_06_Grief with some relief death destruction - § 1 reference coded [ 0.92% Coverage]</w:t>
      </w:r>
    </w:p>
    <w:p>
      <w:pPr>
        <w:pStyle w:val="TextBody"/>
        <w:bidi w:val="0"/>
        <w:spacing w:before="113" w:after="113"/>
        <w:ind w:left="113" w:right="113" w:hanging="0"/>
        <w:jc w:val="left"/>
        <w:rPr>
          <w:highlight w:val="lightGray"/>
        </w:rPr>
      </w:pPr>
      <w:r>
        <w:rPr>
          <w:highlight w:val="lightGray"/>
        </w:rPr>
        <w:t>Reference 1 - 0.92% Coverage</w:t>
      </w:r>
    </w:p>
    <w:p>
      <w:pPr>
        <w:pStyle w:val="TextBody"/>
        <w:bidi w:val="0"/>
        <w:spacing w:before="0" w:after="0"/>
        <w:jc w:val="left"/>
        <w:rPr/>
      </w:pPr>
      <w:r>
        <w:rPr/>
        <w:t>Smith said Steadman lived alone. She received two evacuation notifications Saturday, the sheriff said, but both calls went to voice mail.</w:t>
      </w:r>
    </w:p>
    <w:p>
      <w:pPr>
        <w:pStyle w:val="TextBody"/>
        <w:bidi w:val="0"/>
        <w:spacing w:before="113" w:after="113"/>
        <w:ind w:left="113" w:right="113" w:hanging="0"/>
        <w:jc w:val="left"/>
        <w:rPr>
          <w:highlight w:val="lightGray"/>
        </w:rPr>
      </w:pPr>
      <w:r>
        <w:rPr>
          <w:highlight w:val="lightGray"/>
        </w:rPr>
        <w:t>Files\\Denver Post_2012_06_My guys dont start before I do and they dont finish after I do - § 1 reference coded [ 1.19% Coverage]</w:t>
      </w:r>
    </w:p>
    <w:p>
      <w:pPr>
        <w:pStyle w:val="TextBody"/>
        <w:bidi w:val="0"/>
        <w:spacing w:before="113" w:after="113"/>
        <w:ind w:left="113" w:right="113" w:hanging="0"/>
        <w:jc w:val="left"/>
        <w:rPr>
          <w:highlight w:val="lightGray"/>
        </w:rPr>
      </w:pPr>
      <w:r>
        <w:rPr>
          <w:highlight w:val="lightGray"/>
        </w:rPr>
        <w:t>Reference 1 - 1.19% Coverage</w:t>
      </w:r>
    </w:p>
    <w:p>
      <w:pPr>
        <w:pStyle w:val="TextBody"/>
        <w:bidi w:val="0"/>
        <w:spacing w:before="0" w:after="0"/>
        <w:jc w:val="left"/>
        <w:rPr/>
      </w:pPr>
      <w:r>
        <w:rPr/>
        <w:t>Many times, emergency officials don’t know how to fix the dropped signals -- or don’t have time.</w:t>
      </w:r>
    </w:p>
    <w:p>
      <w:pPr>
        <w:pStyle w:val="TextBody"/>
        <w:bidi w:val="0"/>
        <w:spacing w:before="113" w:after="113"/>
        <w:ind w:left="113" w:right="113" w:hanging="0"/>
        <w:jc w:val="left"/>
        <w:rPr>
          <w:highlight w:val="lightGray"/>
        </w:rPr>
      </w:pPr>
      <w:r>
        <w:rPr>
          <w:highlight w:val="lightGray"/>
        </w:rPr>
        <w:t>Files\\Poudre Park_2008_CWPP - § 1 reference coded [ 1.20% Coverage]</w:t>
      </w:r>
    </w:p>
    <w:p>
      <w:pPr>
        <w:pStyle w:val="TextBody"/>
        <w:bidi w:val="0"/>
        <w:spacing w:before="113" w:after="113"/>
        <w:ind w:left="113" w:right="113" w:hanging="0"/>
        <w:jc w:val="left"/>
        <w:rPr>
          <w:highlight w:val="lightGray"/>
        </w:rPr>
      </w:pPr>
      <w:r>
        <w:rPr>
          <w:highlight w:val="lightGray"/>
        </w:rPr>
        <w:t>Reference 1 - 1.20% Coverage</w:t>
      </w:r>
    </w:p>
    <w:p>
      <w:pPr>
        <w:pStyle w:val="TextBody"/>
        <w:bidi w:val="0"/>
        <w:spacing w:before="0" w:after="0"/>
        <w:jc w:val="left"/>
        <w:rPr/>
      </w:pPr>
      <w:r>
        <w:rPr/>
        <w:t>Homes • Poudre River/watershed; the Poudre River is the only Wild and Scenic river in Colorado • Forests • Residents/visitors/people with special needs • Community infrastructure (i.e. bridges, power lines) • Gateway Park/reservoir • Clean air • Community center/historic school house • Hiking areas, especially Greyrock, Young’s Gulch, and Hewlett Gulch. • Businesses • Fire station • Pets, livestock • Wildlife • Campgrounds • River-based recreation • Access – roads, bridges; Highway 14 in particular as the major access route • Communication systems (although it was noted that the current communication system for residents – mainly telephone – is inconsistent and unreliable, and an improved communication system would be beneficial)</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